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E2" w:rsidRPr="008E7526" w:rsidRDefault="00AB3CE2" w:rsidP="00AB3CE2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Хряпа</w:t>
      </w:r>
      <w:proofErr w:type="spellEnd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Ігор Васильович</w:t>
      </w:r>
    </w:p>
    <w:bookmarkEnd w:id="0"/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10 вересня 1980 року у селі Вороньки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У 1997 році закінчив </w:t>
      </w:r>
      <w:proofErr w:type="spellStart"/>
      <w:r w:rsidRPr="008E7526">
        <w:rPr>
          <w:color w:val="333333"/>
          <w:sz w:val="28"/>
          <w:szCs w:val="28"/>
        </w:rPr>
        <w:t>Вороньківську</w:t>
      </w:r>
      <w:proofErr w:type="spellEnd"/>
      <w:r w:rsidRPr="008E7526">
        <w:rPr>
          <w:color w:val="333333"/>
          <w:sz w:val="28"/>
          <w:szCs w:val="28"/>
        </w:rPr>
        <w:t xml:space="preserve"> ЗОШ І-ІІІ ступенів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Після проходження військової служби працював в охоронній фірмі «Альфа-щит» у місті Києві.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Мобілізований до лав Збройних Сил України 2 лютого 2015 року.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Старший солдат військової частини В 2749 (81-ша окрема аеромобільна бригада).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26 жовтня 2015 року у ході бою з диверсійно-розвідувальною групою ворога внаслідок численних кульових поранень у районі села Водяне </w:t>
      </w:r>
      <w:proofErr w:type="spellStart"/>
      <w:r w:rsidRPr="008E7526">
        <w:rPr>
          <w:color w:val="333333"/>
          <w:sz w:val="28"/>
          <w:szCs w:val="28"/>
        </w:rPr>
        <w:t>Ясинуватського</w:t>
      </w:r>
      <w:proofErr w:type="spellEnd"/>
      <w:r w:rsidRPr="008E7526">
        <w:rPr>
          <w:color w:val="333333"/>
          <w:sz w:val="28"/>
          <w:szCs w:val="28"/>
        </w:rPr>
        <w:t xml:space="preserve"> району Донецької області. І. </w:t>
      </w:r>
      <w:proofErr w:type="spellStart"/>
      <w:r w:rsidRPr="008E7526">
        <w:rPr>
          <w:color w:val="333333"/>
          <w:sz w:val="28"/>
          <w:szCs w:val="28"/>
        </w:rPr>
        <w:t>Хряпа</w:t>
      </w:r>
      <w:proofErr w:type="spellEnd"/>
      <w:r w:rsidRPr="008E7526">
        <w:rPr>
          <w:color w:val="333333"/>
          <w:sz w:val="28"/>
          <w:szCs w:val="28"/>
        </w:rPr>
        <w:t xml:space="preserve"> першим прийняв бій, чим врятував інших бійців підрозділу.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Вороньки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AB3CE2" w:rsidRPr="008E7526" w:rsidRDefault="00AB3CE2" w:rsidP="00AB3C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Указом Президента України № 103 від 21 березня 2016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«За мужність» ІІІ ступеня (посмертно).</w:t>
      </w:r>
    </w:p>
    <w:p w:rsidR="007301A4" w:rsidRPr="00AB3CE2" w:rsidRDefault="007301A4" w:rsidP="00AB3CE2"/>
    <w:sectPr w:rsidR="007301A4" w:rsidRPr="00AB3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D5CA5"/>
    <w:rsid w:val="002507EF"/>
    <w:rsid w:val="003253A5"/>
    <w:rsid w:val="00343656"/>
    <w:rsid w:val="00346B8A"/>
    <w:rsid w:val="004446D2"/>
    <w:rsid w:val="004E2236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363</Characters>
  <Application>Microsoft Office Word</Application>
  <DocSecurity>0</DocSecurity>
  <Lines>3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24</cp:revision>
  <dcterms:created xsi:type="dcterms:W3CDTF">2021-04-13T08:44:00Z</dcterms:created>
  <dcterms:modified xsi:type="dcterms:W3CDTF">2021-04-13T09:35:00Z</dcterms:modified>
</cp:coreProperties>
</file>